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622E" w:rsidRDefault="0049622E" w:rsidP="003C706A">
      <w:pPr>
        <w:spacing w:line="480" w:lineRule="auto"/>
      </w:pPr>
      <w:r>
        <w:t>Name</w:t>
      </w:r>
    </w:p>
    <w:p w:rsidR="0049622E" w:rsidRDefault="0049622E" w:rsidP="003C706A">
      <w:pPr>
        <w:spacing w:line="480" w:lineRule="auto"/>
      </w:pPr>
      <w:r>
        <w:t>Tutor</w:t>
      </w:r>
    </w:p>
    <w:p w:rsidR="0049622E" w:rsidRDefault="0049622E" w:rsidP="003C706A">
      <w:pPr>
        <w:spacing w:line="480" w:lineRule="auto"/>
      </w:pPr>
      <w:r>
        <w:t>Course</w:t>
      </w:r>
    </w:p>
    <w:p w:rsidR="0049622E" w:rsidRDefault="0049622E" w:rsidP="003C706A">
      <w:pPr>
        <w:spacing w:line="480" w:lineRule="auto"/>
      </w:pPr>
      <w:r>
        <w:t>Date</w:t>
      </w:r>
    </w:p>
    <w:p w:rsidR="003C706A" w:rsidRDefault="003C706A" w:rsidP="0049622E">
      <w:pPr>
        <w:spacing w:line="480" w:lineRule="auto"/>
        <w:jc w:val="center"/>
      </w:pPr>
      <w:r>
        <w:t>The House on Mango Street Essay Question</w:t>
      </w:r>
      <w:r w:rsidR="007B363C">
        <w:t>.</w:t>
      </w:r>
    </w:p>
    <w:p w:rsidR="007B363C" w:rsidRDefault="007B363C" w:rsidP="007B363C">
      <w:pPr>
        <w:spacing w:line="480" w:lineRule="auto"/>
        <w:ind w:firstLine="720"/>
        <w:rPr>
          <w:b/>
        </w:rPr>
      </w:pPr>
      <w:r w:rsidRPr="007B363C">
        <w:rPr>
          <w:b/>
        </w:rPr>
        <w:t xml:space="preserve">Question 2: </w:t>
      </w:r>
      <w:r w:rsidRPr="007B363C">
        <w:rPr>
          <w:rFonts w:ascii="LatoWeb" w:eastAsia="Times New Roman" w:hAnsi="LatoWeb"/>
          <w:b/>
        </w:rPr>
        <w:t>Do you AGREE or DISAGREE with how Esperanza emotionally and physically separates herself from the other women: Marin, Sally, Rafaela, Minerva, or Ruthie? EXPLAIN</w:t>
      </w:r>
      <w:r>
        <w:rPr>
          <w:rFonts w:ascii="LatoWeb" w:eastAsia="Times New Roman" w:hAnsi="LatoWeb"/>
          <w:b/>
        </w:rPr>
        <w:t>.</w:t>
      </w:r>
    </w:p>
    <w:p w:rsidR="00BD6FAB" w:rsidRPr="007B363C" w:rsidRDefault="00BD6FAB" w:rsidP="007B363C">
      <w:pPr>
        <w:spacing w:line="480" w:lineRule="auto"/>
        <w:ind w:firstLine="720"/>
        <w:rPr>
          <w:b/>
        </w:rPr>
      </w:pPr>
      <w:r w:rsidRPr="00BD6FAB">
        <w:t>I agree with how Esperanza emotionally and physically distan</w:t>
      </w:r>
      <w:r w:rsidR="007B363C">
        <w:t>ces herself from the other women</w:t>
      </w:r>
      <w:r w:rsidRPr="00BD6FAB">
        <w:t xml:space="preserve">. All the people she separates herself from give her a reason to separate herself. For instance, Esperanza liked Sally enough and supported her when her father was beating her. Esperanza even tries to save Sally from kissing the </w:t>
      </w:r>
      <w:r w:rsidR="007B363C">
        <w:t>boys while they play a game, but</w:t>
      </w:r>
      <w:r w:rsidRPr="00BD6FAB">
        <w:t xml:space="preserve"> Sally laughs at Esperanza for trying to help her. When Sally leaves Esperanza at the park where she is brutally assaulted</w:t>
      </w:r>
      <w:r w:rsidR="007B363C">
        <w:t>,</w:t>
      </w:r>
      <w:r w:rsidRPr="00BD6FAB">
        <w:t xml:space="preserve"> Esperanza's feelings towards Sally change, and the only way she can deal with it is by separating herself physically and emotionally from her former friend. </w:t>
      </w:r>
      <w:r w:rsidR="00DE4404">
        <w:t xml:space="preserve">She says, “Why did you leave me all alone? I waited all my whole life. You’re a liar. They all lied (Cisneros 100)”. </w:t>
      </w:r>
      <w:r w:rsidRPr="00BD6FAB">
        <w:t>Rafaela is too different from Esperanza physically, which affects how they relate emotionally. There are pe</w:t>
      </w:r>
      <w:r w:rsidR="007B363C">
        <w:t>ople in her life that she does no</w:t>
      </w:r>
      <w:r w:rsidRPr="00BD6FAB">
        <w:t>t draw the line, like her sister and her best friend Alicia because she is connected emotionally with them</w:t>
      </w:r>
      <w:r w:rsidR="00DE4404">
        <w:t xml:space="preserve"> (</w:t>
      </w:r>
      <w:r w:rsidR="00DE4404" w:rsidRPr="00CF4D5C">
        <w:rPr>
          <w:shd w:val="clear" w:color="auto" w:fill="FFFFFF"/>
        </w:rPr>
        <w:t>Pérez</w:t>
      </w:r>
      <w:r w:rsidR="00DE4404">
        <w:rPr>
          <w:shd w:val="clear" w:color="auto" w:fill="FFFFFF"/>
        </w:rPr>
        <w:t xml:space="preserve"> 92)</w:t>
      </w:r>
      <w:bookmarkStart w:id="0" w:name="_GoBack"/>
      <w:bookmarkEnd w:id="0"/>
      <w:r w:rsidRPr="00BD6FAB">
        <w:t>. She distances he</w:t>
      </w:r>
      <w:r w:rsidR="007B363C">
        <w:t>rself from the people</w:t>
      </w:r>
      <w:r w:rsidRPr="00BD6FAB">
        <w:t xml:space="preserve"> she felt like they lacked a common ground or a shared dream that could hold them together. She tries to identify with them, but then something happens that separates them emotionally and then physically. She tries to befriend all these girls, but they always part ways. </w:t>
      </w:r>
      <w:r w:rsidRPr="00BD6FAB">
        <w:lastRenderedPageBreak/>
        <w:t>She is right to separate herself since it shows how different their aspirations are and how they are pursuing different things.</w:t>
      </w:r>
    </w:p>
    <w:p w:rsidR="007B363C" w:rsidRDefault="007B363C" w:rsidP="007B363C">
      <w:pPr>
        <w:spacing w:line="480" w:lineRule="auto"/>
        <w:ind w:firstLine="720"/>
        <w:jc w:val="center"/>
      </w:pPr>
    </w:p>
    <w:p w:rsidR="007B363C" w:rsidRDefault="007B363C" w:rsidP="0049622E">
      <w:pPr>
        <w:spacing w:line="480" w:lineRule="auto"/>
        <w:jc w:val="center"/>
      </w:pPr>
    </w:p>
    <w:p w:rsidR="007B363C" w:rsidRDefault="007B363C" w:rsidP="0049622E">
      <w:pPr>
        <w:spacing w:line="480" w:lineRule="auto"/>
        <w:jc w:val="center"/>
      </w:pPr>
    </w:p>
    <w:p w:rsidR="007B363C" w:rsidRDefault="007B363C" w:rsidP="0049622E">
      <w:pPr>
        <w:spacing w:line="480" w:lineRule="auto"/>
        <w:jc w:val="center"/>
      </w:pPr>
    </w:p>
    <w:p w:rsidR="007B363C" w:rsidRDefault="007B363C" w:rsidP="0049622E">
      <w:pPr>
        <w:spacing w:line="480" w:lineRule="auto"/>
        <w:jc w:val="center"/>
      </w:pPr>
    </w:p>
    <w:p w:rsidR="007B363C" w:rsidRDefault="007B363C" w:rsidP="0049622E">
      <w:pPr>
        <w:spacing w:line="480" w:lineRule="auto"/>
        <w:jc w:val="center"/>
      </w:pPr>
    </w:p>
    <w:p w:rsidR="007B363C" w:rsidRDefault="007B363C" w:rsidP="0049622E">
      <w:pPr>
        <w:spacing w:line="480" w:lineRule="auto"/>
        <w:jc w:val="center"/>
      </w:pPr>
    </w:p>
    <w:p w:rsidR="007B363C" w:rsidRDefault="007B363C" w:rsidP="0049622E">
      <w:pPr>
        <w:spacing w:line="480" w:lineRule="auto"/>
        <w:jc w:val="center"/>
      </w:pPr>
    </w:p>
    <w:p w:rsidR="007B363C" w:rsidRDefault="007B363C" w:rsidP="0049622E">
      <w:pPr>
        <w:spacing w:line="480" w:lineRule="auto"/>
        <w:jc w:val="center"/>
      </w:pPr>
    </w:p>
    <w:p w:rsidR="007B363C" w:rsidRDefault="007B363C" w:rsidP="0049622E">
      <w:pPr>
        <w:spacing w:line="480" w:lineRule="auto"/>
        <w:jc w:val="center"/>
      </w:pPr>
    </w:p>
    <w:p w:rsidR="007B363C" w:rsidRDefault="007B363C" w:rsidP="0049622E">
      <w:pPr>
        <w:spacing w:line="480" w:lineRule="auto"/>
        <w:jc w:val="center"/>
      </w:pPr>
    </w:p>
    <w:p w:rsidR="007B363C" w:rsidRDefault="007B363C" w:rsidP="0049622E">
      <w:pPr>
        <w:spacing w:line="480" w:lineRule="auto"/>
        <w:jc w:val="center"/>
      </w:pPr>
    </w:p>
    <w:p w:rsidR="007B363C" w:rsidRDefault="007B363C" w:rsidP="0049622E">
      <w:pPr>
        <w:spacing w:line="480" w:lineRule="auto"/>
        <w:jc w:val="center"/>
      </w:pPr>
    </w:p>
    <w:p w:rsidR="007B363C" w:rsidRDefault="007B363C" w:rsidP="0049622E">
      <w:pPr>
        <w:spacing w:line="480" w:lineRule="auto"/>
        <w:jc w:val="center"/>
      </w:pPr>
    </w:p>
    <w:p w:rsidR="007B363C" w:rsidRDefault="007B363C" w:rsidP="0049622E">
      <w:pPr>
        <w:spacing w:line="480" w:lineRule="auto"/>
        <w:jc w:val="center"/>
      </w:pPr>
    </w:p>
    <w:p w:rsidR="007B363C" w:rsidRDefault="007B363C" w:rsidP="0049622E">
      <w:pPr>
        <w:spacing w:line="480" w:lineRule="auto"/>
        <w:jc w:val="center"/>
      </w:pPr>
    </w:p>
    <w:p w:rsidR="0049622E" w:rsidRDefault="0049622E" w:rsidP="0049622E">
      <w:pPr>
        <w:spacing w:line="480" w:lineRule="auto"/>
        <w:jc w:val="center"/>
      </w:pPr>
      <w:r>
        <w:t>Works cited</w:t>
      </w:r>
    </w:p>
    <w:p w:rsidR="0049622E" w:rsidRDefault="0049622E" w:rsidP="003C706A">
      <w:pPr>
        <w:spacing w:line="480" w:lineRule="auto"/>
      </w:pPr>
      <w:r w:rsidRPr="000242C6">
        <w:rPr>
          <w:color w:val="222222"/>
          <w:shd w:val="clear" w:color="auto" w:fill="FFFFFF"/>
        </w:rPr>
        <w:lastRenderedPageBreak/>
        <w:t>Cisneros, Sandra. </w:t>
      </w:r>
      <w:r>
        <w:rPr>
          <w:i/>
          <w:iCs/>
          <w:color w:val="222222"/>
          <w:shd w:val="clear" w:color="auto" w:fill="FFFFFF"/>
        </w:rPr>
        <w:t>The H</w:t>
      </w:r>
      <w:r w:rsidRPr="000242C6">
        <w:rPr>
          <w:i/>
          <w:iCs/>
          <w:color w:val="222222"/>
          <w:shd w:val="clear" w:color="auto" w:fill="FFFFFF"/>
        </w:rPr>
        <w:t>ouse on Mango Street</w:t>
      </w:r>
      <w:r w:rsidRPr="000242C6">
        <w:rPr>
          <w:color w:val="222222"/>
          <w:shd w:val="clear" w:color="auto" w:fill="FFFFFF"/>
        </w:rPr>
        <w:t>. Vintage, 2013.</w:t>
      </w:r>
    </w:p>
    <w:p w:rsidR="0049622E" w:rsidRDefault="0049622E" w:rsidP="0049622E">
      <w:pPr>
        <w:spacing w:line="480" w:lineRule="auto"/>
        <w:ind w:left="720" w:hanging="720"/>
        <w:rPr>
          <w:shd w:val="clear" w:color="auto" w:fill="FFFFFF"/>
        </w:rPr>
      </w:pPr>
      <w:r w:rsidRPr="00CF4D5C">
        <w:rPr>
          <w:shd w:val="clear" w:color="auto" w:fill="FFFFFF"/>
        </w:rPr>
        <w:t>Pérez, Lorna L. “Haunting the House on Mango Street: Sandra Cisneros's Radical Revisions.” </w:t>
      </w:r>
      <w:r w:rsidRPr="00CF4D5C">
        <w:rPr>
          <w:i/>
          <w:iCs/>
          <w:shd w:val="clear" w:color="auto" w:fill="FFFFFF"/>
        </w:rPr>
        <w:t>CEA Critic</w:t>
      </w:r>
      <w:r w:rsidRPr="00CF4D5C">
        <w:rPr>
          <w:shd w:val="clear" w:color="auto" w:fill="FFFFFF"/>
        </w:rPr>
        <w:t>, vol. 74, no. 1, 2011, pp. 80–98. </w:t>
      </w:r>
      <w:r w:rsidRPr="00CF4D5C">
        <w:rPr>
          <w:i/>
          <w:iCs/>
          <w:shd w:val="clear" w:color="auto" w:fill="FFFFFF"/>
        </w:rPr>
        <w:t>JSTOR</w:t>
      </w:r>
      <w:r w:rsidRPr="00CF4D5C">
        <w:rPr>
          <w:shd w:val="clear" w:color="auto" w:fill="FFFFFF"/>
        </w:rPr>
        <w:t xml:space="preserve">, </w:t>
      </w:r>
      <w:hyperlink r:id="rId6" w:history="1">
        <w:r w:rsidRPr="00CF4D5C">
          <w:rPr>
            <w:rStyle w:val="Hyperlink"/>
            <w:shd w:val="clear" w:color="auto" w:fill="FFFFFF"/>
          </w:rPr>
          <w:t>www.jstor.org/stable/44378463</w:t>
        </w:r>
      </w:hyperlink>
      <w:r w:rsidRPr="00CF4D5C">
        <w:rPr>
          <w:shd w:val="clear" w:color="auto" w:fill="FFFFFF"/>
        </w:rPr>
        <w:t>.</w:t>
      </w:r>
    </w:p>
    <w:p w:rsidR="0049622E" w:rsidRDefault="0049622E" w:rsidP="003C706A">
      <w:pPr>
        <w:spacing w:line="480" w:lineRule="auto"/>
      </w:pPr>
    </w:p>
    <w:sectPr w:rsidR="0049622E" w:rsidSect="00D96B4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0A0A" w:rsidRDefault="00760A0A" w:rsidP="0049622E">
      <w:pPr>
        <w:spacing w:after="0" w:line="240" w:lineRule="auto"/>
      </w:pPr>
      <w:r>
        <w:separator/>
      </w:r>
    </w:p>
  </w:endnote>
  <w:endnote w:type="continuationSeparator" w:id="1">
    <w:p w:rsidR="00760A0A" w:rsidRDefault="00760A0A" w:rsidP="004962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LatoWeb">
    <w:altName w:val="Times New Roman"/>
    <w:charset w:val="00"/>
    <w:family w:val="auto"/>
    <w:pitch w:val="default"/>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0A0A" w:rsidRDefault="00760A0A" w:rsidP="0049622E">
      <w:pPr>
        <w:spacing w:after="0" w:line="240" w:lineRule="auto"/>
      </w:pPr>
      <w:r>
        <w:separator/>
      </w:r>
    </w:p>
  </w:footnote>
  <w:footnote w:type="continuationSeparator" w:id="1">
    <w:p w:rsidR="00760A0A" w:rsidRDefault="00760A0A" w:rsidP="004962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22E" w:rsidRDefault="0049622E">
    <w:pPr>
      <w:pStyle w:val="Header"/>
    </w:pPr>
    <w:r>
      <w:t xml:space="preserve">                                                                                                                               Surname     </w:t>
    </w:r>
    <w:r w:rsidR="00D96B44">
      <w:fldChar w:fldCharType="begin"/>
    </w:r>
    <w:r>
      <w:instrText xml:space="preserve"> PAGE   \* MERGEFORMAT </w:instrText>
    </w:r>
    <w:r w:rsidR="00D96B44">
      <w:fldChar w:fldCharType="separate"/>
    </w:r>
    <w:r w:rsidR="007B363C">
      <w:rPr>
        <w:noProof/>
      </w:rPr>
      <w:t>1</w:t>
    </w:r>
    <w:r w:rsidR="00D96B44">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87EAB"/>
    <w:rsid w:val="00287EAB"/>
    <w:rsid w:val="002C32C3"/>
    <w:rsid w:val="00376AC7"/>
    <w:rsid w:val="003C706A"/>
    <w:rsid w:val="0049622E"/>
    <w:rsid w:val="00680E9A"/>
    <w:rsid w:val="00760A0A"/>
    <w:rsid w:val="00773193"/>
    <w:rsid w:val="007B363C"/>
    <w:rsid w:val="00956832"/>
    <w:rsid w:val="00BD6FAB"/>
    <w:rsid w:val="00D96B44"/>
    <w:rsid w:val="00DE4404"/>
    <w:rsid w:val="00E711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B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622E"/>
    <w:rPr>
      <w:color w:val="0563C1" w:themeColor="hyperlink"/>
      <w:u w:val="single"/>
    </w:rPr>
  </w:style>
  <w:style w:type="paragraph" w:styleId="Header">
    <w:name w:val="header"/>
    <w:basedOn w:val="Normal"/>
    <w:link w:val="HeaderChar"/>
    <w:uiPriority w:val="99"/>
    <w:unhideWhenUsed/>
    <w:rsid w:val="004962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22E"/>
  </w:style>
  <w:style w:type="paragraph" w:styleId="Footer">
    <w:name w:val="footer"/>
    <w:basedOn w:val="Normal"/>
    <w:link w:val="FooterChar"/>
    <w:uiPriority w:val="99"/>
    <w:unhideWhenUsed/>
    <w:rsid w:val="004962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22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stor.org/stable/44378463"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2019-02-21T19:56:00Z</dcterms:created>
  <dcterms:modified xsi:type="dcterms:W3CDTF">2019-02-21T19:56:00Z</dcterms:modified>
</cp:coreProperties>
</file>